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53" w:rsidRPr="00606753" w:rsidRDefault="00606753" w:rsidP="00606753">
      <w:pPr>
        <w:pStyle w:val="a3"/>
        <w:shd w:val="clear" w:color="auto" w:fill="FFFFFF"/>
        <w:spacing w:before="0" w:beforeAutospacing="0" w:after="240" w:afterAutospacing="0" w:line="345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โรคเอดส์ คืออะไร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 หรือ โรคภูมิคุ้มกันบกพร่อง (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</w:rPr>
        <w:t>AIDS : Acquired Immune Deficiency Syndrome)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เกิดจากการติดเชื้อ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มีชื่อว่า 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ฮิวแมนอิมมิว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โน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เดฟี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เซียนซี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Human Immunodeficiency Virus :HIV)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หรือเรียกย่อๆ ว่า 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 โดยเชื้อ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ไอวีจะเข้าไปทำลายเซลล์เม็ดเลือดขาวที่มีหน้าที่สร้างภูมิคุ้มกันโรค ทำให้ผู้ป่วยที่ติดเชื้อมีภูมิคุ้มกันต่ำลง จนร่างกายไม่สามารถต้านทานเชื้อโรคได้อีก โรคต่างๆ (หรือเรียกอีกนัยหนึ่งว่า โรคฉวยโอกาส) จึงเข้ามาซ้ำเติมได้ง่าย เช่น วัณโรค ปอดบวม ติดเชื้อในระบบโลหิต เชื้อรา ฯลฯ และทำให้ผู้ป่วยเสียชีวิตในที่สุด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1" name="Picture 1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สายพันธุ์ของ โรคเอดส์</w:t>
      </w:r>
      <w:r w:rsidRPr="00606753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00FFFF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เอดส์มีหลายสายพันธุ์ โดยสายพันธุ์หลักดั้งเดิมคือ 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ไอวี-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1 (HIV-1)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ซึ่งแพร่ระบาดในแถบสหรัฐอเมริกา ยุโรป และแอฟริกากลาง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ไอวี-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2 (HIV-2)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พบแพร่ระบาดในแถบ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แอฟ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ริกาตะวันตก นอกจากนี้ยังพบสายพันธุ์อื่นๆ ที่กลายพันธุ์มาอีกมากมาย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 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ในปัจจุบันทั่วโลก พบสายพันธุ์เชื้อ</w:t>
      </w:r>
      <w:proofErr w:type="spellStart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ไอวี มากกว่า 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10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สายพันธุ์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 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กระจายอยู่ตามประเทศต่างๆ ทั่วโลก โดยพบมากที่สุดที่ทวีป</w:t>
      </w:r>
      <w:proofErr w:type="spellStart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แอฟ</w:t>
      </w:r>
      <w:proofErr w:type="spellEnd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ริกามีมากกว่า 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10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สายพันธุ์ เนื่องจากเป็นแหล่งแรกที่พบเชื้อ</w:t>
      </w:r>
      <w:proofErr w:type="spellStart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ไอวี และกระจายอยู่เป็นเวลานานกว่า 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70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ปี สายพันธุ์ที่พบมากที่สุดคือในโลก คือสายพันธุ์ซี มากถึง 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40%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พบในทวีป</w:t>
      </w:r>
      <w:proofErr w:type="spellStart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แอฟ</w:t>
      </w:r>
      <w:proofErr w:type="spellEnd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ริกา อินเดีย จีน รวมทั้งพม่า ส่วนในประเทศไทยพบเชื้อ</w:t>
      </w:r>
      <w:proofErr w:type="spellStart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ไอวี 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2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สายพันธุ์คือ สายพันธุ์เอ-อี (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A/E)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หรืออี (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E)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พบมากกว่า 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95%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แพร่ระบาดระหว่างคนที่มีเพศสัมพันธ์ระหว่างชายหญิง กับสายพันธุ์บี (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 xml:space="preserve">B) </w:t>
      </w:r>
      <w:r w:rsidRPr="00606753">
        <w:rPr>
          <w:rFonts w:ascii="TH SarabunIT๙" w:hAnsi="TH SarabunIT๙" w:cs="TH SarabunIT๙"/>
          <w:color w:val="0000FF"/>
          <w:sz w:val="32"/>
          <w:szCs w:val="32"/>
          <w:cs/>
        </w:rPr>
        <w:t>ที่แพร่ระบาดกันในกลุ่มรักร่วมเพศ และผ่านการใช้ยาเสพติดฉีดเข้าเส้น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FF"/>
          <w:sz w:val="32"/>
          <w:szCs w:val="32"/>
        </w:rPr>
        <w:br/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4762500" cy="2647950"/>
            <wp:effectExtent l="19050" t="0" r="0" b="0"/>
            <wp:docPr id="2" name="Picture 2" descr="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อดส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240" w:afterAutospacing="0" w:line="345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ขณะที่สายพันธุ์ซีเดี่ยวๆ ยังไม่พบในประเทศไทย พบเพียงแต่สายพันธุ์อี-ซี ที่เป็นลูกผสมระหว่างสาย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พันธุ์อีในประเทศไทย และสายพันธุ์ซีจากทวีป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แอฟ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ริกา และล่าสุดยังได้พบหญิงไทยติดเชื้อ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ไอวีสายพันธุ์ใหม่ที่ไม่เคยตรวจพบมาก่อนในโลก คือ 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ไอวีผสมระหว่าง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สายพันธุ์ คือ เอ จี และดี เรียกว่า เอจี-ดี (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AG/D)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และยังพบเชื้อ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ไอวีผสม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สายพันธุ์ ได้แก่ เอ อี และจี เรียกว่า เออี-จี (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AE/G)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3" name="Picture 3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โรคเอดส์ ติดต่อได้อย่างไร</w:t>
      </w:r>
      <w:r w:rsidRPr="00606753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00FFFF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สามารถติดต่อได้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ทาง คือ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" name="Picture 4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1.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การร่วมเพศกับผู้ติดเชื้อเอดส์ โดยไม่ใช่ถุงยางอนามัย ทั้งชายกับชาย หญิงกับหญิง หรือชายกับหญิง จะเป็นช่องทางธรรมชาติหรือไม่ธรรมชาติก็ตาม ล้วนมีโอกาสเสี่ยงต่อการติด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ทั้งนั้น ซึ่งมีข้อมูลจากกองระบาดวิทยาระบุว่า ร้อยละ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83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ของผู้ติดเชื้อเอดส์ รับเชื้อมาจากการมีเพศสัมพันธ์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5" name="Picture 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2.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การรับเชื้อทางเลือด โอกาสติดเชื้อ เอดส์ พบได้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กรณี คือ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-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ใช้เข็มฉีดยา หรือกระบอกฉีดยา ร่วมกับผู้ติดเชื้อ เอดส์ มักพบในกลุ่มผู้ใช้สารเสพติดชนิดฉีดเข้าเส้น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-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รับเลือดมาจากการผ่าตัด หรือเพื่อรักษาโรคเลือดบางชนิด แต่ปัจจุบันเลือดที่ได้รับการบริจาคมา จะถูกนำไปตรวจหาเชื้อเอดส์ก่อน จึงมีความปลอดภัยเกือบ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100%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6" name="Picture 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3.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ติดต่อผ่านทางแม่สู่ลูก เกิดจากแม่ที่มีเชื้อเอดส์และถ่ายทอดให้ทารก ในขณะตั้งครรภ์ ขณะคลอด และภายหลังคลอด ปัจจุบันมีวิธีป้องกันการแพร่เชื้อเอดส์จากแม่สู่ลูก โดยการทานยาต้าน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ในช่วงตั้งครรภ์ จะสามารถลดโอกาสเสี่ยงต่อการติดเชื้อเอดส์เหลือเพียงร้อยละ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แต่ยังคงมีความเสี่ยงอยู่ ดังนั้นวิธีที่ดีที่สุดคือ การตรวจเลือดก่อนแต่งงาน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ยังสามารถติดต่อผ่านทางอื่นได้ แต่โอกาสมีน้อยมาก เช่น การใช้ของมีคมร่วมกับผู้ติดเชื้อเอดส์ โดยไม่ทำความสะอาด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การเจาะหูโดยการใช้เข็มเจาะหูร่วมกับผู้ติดเชื้อเอดส์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การสักผิวหนัง หรือสักคิ้ว เป็นต้น ซึ่งวิธีดังกล่าวเป็นการติดต่อโดยการสัมผัสกับเลือด หรือน้ำเหลืองโดยตรง แต่โอกาสติด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ด้วยวิธีนี้ต้องมีแผลเปิด และปริมาณเลือดหรือน้ำเหลืองที่เข้าไปในร่างกายต้องมีจำนวนมาก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7" name="Picture 7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ปัจจัยที่ทำให้ติดเชื้อเอดส์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ปัจจัยที่ทำให้ติดเชื้อเอดส์ มีหลายประการ คือ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8" name="Picture 8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1.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ปริมาณเชื้อเอดส์ที่ได้รับ หากได้รับเชื้อเอดส์มาก โอกาสติด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ก็จะสูงขึ้นไปด้วย โดยเชื้อเอดส์ จะพบมากที่สุดในเลือด รองลงมาคือ น้ำอสุจิ และน้ำในช่องคลอด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9" name="Picture 9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2.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หากมีบาดแผล จะทำให้เชื้อเอดส์เข้าสู่บาดแผล และทำให้ติด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ได้ง่ายขึ้น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lastRenderedPageBreak/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0" name="Picture 10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3.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จำนวนครั้งของการสัมผัส หากสัมผัสเชื้อโรคบ่อย ก็มีโอกาสจะติดเชื้อมากขึ้นไปด้วย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1" name="Picture 11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4.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การติดเชื้ออื่นๆ เช่น แผลริมอ่อน แผลเริม ทำให้มีเม็ดเลือดขาวอยู่ที่แผลจำนวนมาก จึงรับเชื้อเอดส์ได้ง่าย และเป็นหนทางให้เชื้อเอดส์เข้าสู่แผลได้เร็วขึ้น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2" name="Picture 12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5.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สุขภาพของผู้รับเชื้อ หากสุขภาพร่างกายไม่แข็งแรง ในขณะนั้น ก็ย่อมมีโอกาสที่จะรับเชื้อได้ง่ายขึ้น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13" name="Picture 13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โรคเอดส์ มีกี่ระยะ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เมื่อติดเชื้อเอดส์แล้ว จะแบ่งช่วงอาการออกเป็น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ระยะ คือ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4" name="Picture 14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</w:rPr>
        <w:t>1.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ระยะไม่</w:t>
      </w:r>
      <w:proofErr w:type="spellStart"/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ปรากฎ</w:t>
      </w:r>
      <w:proofErr w:type="spellEnd"/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อาการ (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</w:rPr>
        <w:t>Asymptomatic stage)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หรือระยะติดเชื้อโดยไม่มีอาการ ในระยะนี้ผู้ติดเชื้อจะไม่แสดงอาการผิดปกติใดๆ ออกมา จึงดูเหมือนคนมีสุขภาพแข็งแรงเหมือนคนปกติ แต่อาจจะเจ็บป่วยเล็กๆ น้อยๆ จากระยะแรกเข้าสู่ระยะต่อไปโดยเฉลี่ยใช้เวลาประมาณ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7-8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แต่บางคนอาจไม่มีอาการนานถึง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ปี จึงทำให้ผู้ติดเชื้อสามารถแพร่เชื้อต่อไปให้กับบุคคลอื่นได้ เนื่องจากส่วนใหญ่ไม่ทราบว่าตนเองติดเชื้อ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5" name="Picture 1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</w:rPr>
        <w:t>2.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ระยะมีอาการสัมพันธ์กับเอดส์ (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Aids Related Complex 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หรือ 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</w:rPr>
        <w:t>ARC)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หรือระยะเริ่ม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ปรากฎ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อาการ (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Symptomatic HIV Infection)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ในระยะนี้จะตรวจพบผลเลือดบวก และมีอาการผิดปกติเกิดขึ้นในเห็น เช่น ต่อมน้ำเหลืองโตหลายแห่งติดต่อกันนานกว่า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มีเชื้อราในปากบริเวณกระพุ้งแก้ม และเพดานปาก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เป็นงูสวัด หรือแผลเริมชนิดลุกลาม และมีอาการเรื้อรังนานเกิน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เดือน โดยไม่ทราบสาเหตุ เช่น มีไข้ ท้องเสีย ผิวหนังอักเสบ น้ำหนักลด เป็นต้น ระยะนี้อาจเป็นอยู่นานเป็นปีก่อนจะกลายเป็นเอดส์ระยะเต็มขึ้นต่อไป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6" name="Picture 1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</w:rPr>
        <w:t>3.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ระยะเอดส์เต็มขั้น (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Full Blown AIDS) 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หรือ ระยะ 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ในระยะนี้ภูมิคุ้มกันของร่างกายจะถูกทำลายลงไปมาก ทำให้เป็นโรคต่างๆ ได้ง่าย หรือที่เรียกว่า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</w:rPr>
        <w:t>"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โรคติดเชื้อฉวยโอกาส"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ซึ่งมีหลายชนิด แล้วแต่ว่าจะติดเชื้อชนิดใด และเกิดที่ส่วนใดของร่างกาย หากเป็นวัณโรคที่ปอด จะมีอาการไข้เรื้อรัง ไอเป็นเลือด ถ้าเป็นเยื่อหุ้มสมองอักเสบจากเชื้อ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Cryptococcus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จะมีอาการปวด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ศรีษะ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อย่างรุนแรง คอแข็ง คลื่นไส้อาเจียน หากเป็นโรคเอดส์ของระบบประสาทก็จะมีอาการความจำเสื่อม ซึมเศร้า แขนขาอ่อนแรงเป็นต้น ส่วนใหญ่เมื่อผู้เป็นเอดส์เข้าสู่ระยะสุดท้ายนี้แล้วโดยทั่วไปจะมีชีวิตอยู่ได้เพียง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1-2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17" name="Picture 17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ใครที่ควรตรวจหาเชื้อเอดส์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8" name="Picture 18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ผู้ที่มีพฤติกรรมเสี่ยง และต้องการรู้ว่าตนเองติดเชื้อเอดส์หรือไม่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9" name="Picture 19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ผู้ที่ตัดสินใจจะมีคู่หรืออยู่กินฉันท์สามีภรรยา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lastRenderedPageBreak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20" name="Picture 20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ผู้ที่สงสัยว่าคู่นอนของตนจะมีพฤติกรรมเสี่ยง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21" name="Picture 21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ผู้ที่คิดจะตั้งครรภ์ ทั้งนี้เพื่อความปลอดภัยของทั้งแม่และลูก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22" name="Picture 22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ผู้ที่ต้องการข้อมูลสนับสนุนเรื่องความปลอดภัยและสุขภาพของร่างกาย เช่น ผู้ที่ต้องการไปทำงานในต่างประเทศ (บางประเทศ)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80"/>
          <w:sz w:val="32"/>
          <w:szCs w:val="32"/>
          <w:cs/>
        </w:rPr>
        <w:t xml:space="preserve">หากสงสัยว่า รับเชื้อเอดส์มา ไม่ควรไปตรวจเลือดทันที เพราะเลือดจะยังไม่แสดงผลเป็นบวก ควรตรวจภายหลังจากสัมผัสเชื้อแล้ว </w:t>
      </w:r>
      <w:r w:rsidRPr="00606753">
        <w:rPr>
          <w:rStyle w:val="a4"/>
          <w:rFonts w:ascii="TH SarabunIT๙" w:hAnsi="TH SarabunIT๙" w:cs="TH SarabunIT๙"/>
          <w:color w:val="000080"/>
          <w:sz w:val="32"/>
          <w:szCs w:val="32"/>
        </w:rPr>
        <w:t xml:space="preserve">4 </w:t>
      </w:r>
      <w:r w:rsidRPr="00606753">
        <w:rPr>
          <w:rStyle w:val="a4"/>
          <w:rFonts w:ascii="TH SarabunIT๙" w:hAnsi="TH SarabunIT๙" w:cs="TH SarabunIT๙"/>
          <w:color w:val="000080"/>
          <w:sz w:val="32"/>
          <w:szCs w:val="32"/>
          <w:cs/>
        </w:rPr>
        <w:t>สัปดาห์ขึ้นไป จึงจะได้ผลที่แม่นยำ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23" name="Picture 23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การป้องกัน โรคเอดส์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เราสามารถป้องกัน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ได้ โดย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24" name="Picture 24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1.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ใช้ถุงยางอนามัยทุกครั้ง ที่มีเพศสัมพันธ์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25" name="Picture 2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2.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รักเดียว ใจเดียว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26" name="Picture 2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3.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ก่อนแต่งงาน หรือมีบุตร ควรตรวจร่างกาย ตรวจเลือด และขอรับคำปรึกษาเรื่อง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จากแพทย์ก่อน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27" name="Picture 27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4.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งดดื่มเครื่องดื่มแอลกอฮอล์ และงดใช้สารเสพติดทุกชนิด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3924300" cy="2771775"/>
            <wp:effectExtent l="19050" t="0" r="0" b="9525"/>
            <wp:docPr id="28" name="Picture 28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240" w:afterAutospacing="0" w:line="345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29" name="Picture 29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ถุงยางอนามัย ป้องกัน โรคเอดส์ ได้แค่ไหน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ถุงยางอนามัย สามารถป้องกัน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ได้แน่นอน ทั้งนี้ขึ้นอยู่กับการใช้ว่าถูกต้องหรือไม่ เช่น ถุงยาง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มีคุณภาพดีพอหรือไม่ หมดอายุการใช้งานหรือยัง โดยปกติให้ดูจากวันผลิตไม่เกิน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ปี หรือดูวันหมดอายุที่ซอง ซองต้องไม่ชำรุด หรือฉีกขาด นอกจากนี้ต้องเลือกขนาดใช้ให้เหมาะสม ถ้าขนาดไม่พอดี ก็อาจฉีดขาด หรือหลุดออกง่าย ซึ่งจะไม่สามารถป้องกัน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อย่างได้ผล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30" name="Picture 30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วิธีใช้ถุงยางอนามัยที่ถูกต้อง</w:t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457325" cy="1152525"/>
            <wp:effectExtent l="19050" t="0" r="9525" b="0"/>
            <wp:docPr id="31" name="Picture 31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240" w:afterAutospacing="0" w:line="345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 1.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หลังจากตรวจสอบว่า ถุงยางอนามัยไม่หมดอายุ ซองไม่มีรอยฉีกขาด ฉีกมุมซองโดยระมัดระวัง ไม่ให้เล็บมือเกี่ยวถุงยางอนามัยขาด</w:t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457325" cy="1152525"/>
            <wp:effectExtent l="19050" t="0" r="9525" b="0"/>
            <wp:docPr id="32" name="Picture 32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24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 2.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ใช้ถุงยางอนามัยในขณะที่อวัยวะเพศแข็งตัว บีบปลายถุงยาง เพื่อไล่อากาศ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457325" cy="1152525"/>
            <wp:effectExtent l="19050" t="0" r="9525" b="0"/>
            <wp:docPr id="33" name="Picture 33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24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 3.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รูดถุงยางอนามัย โดยให้ม้วนขอบอยู่ด้านนอก</w:t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1457325" cy="1152525"/>
            <wp:effectExtent l="19050" t="0" r="9525" b="0"/>
            <wp:docPr id="34" name="Picture 34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24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 4.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สวมถุงยางอนามัย แล้วรูดให้ขอบถุงยางอนามัย ถึงโคนอวัยวะเพศ</w:t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457325" cy="1152525"/>
            <wp:effectExtent l="19050" t="0" r="9525" b="0"/>
            <wp:docPr id="35" name="Picture 35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240" w:afterAutospacing="0" w:line="345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 5.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หลังเสร็จกิจ ควรรีบถอดถุงยางอนามัย ในขณะที่อวัยวะเพศยังแข็งตัว โดยใช้กระดาษชำระหุ้มถุงยางอนามัยก่อนที่จะถอด หากไม่มีกระดาษชำระต้องระวัง ไม่ให้มือสัมผัสกับด้านนอกของถุงยาง ควรสันนิษฐานว่า ด้านนอกของถุงยาง อาจจะปนเปื้อนเชื้อเอดส์แล้ว</w:t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457325" cy="1143000"/>
            <wp:effectExtent l="19050" t="0" r="9525" b="0"/>
            <wp:docPr id="36" name="Picture 36" descr="ถุงยางอนามัย 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ถุงยางอนามัย 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 6.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ทิ้งถุงยางอนามัยที่ใช้แล้ว ลงในภาชนะรองรับ เช่น ถังขยะ</w:t>
      </w:r>
    </w:p>
    <w:p w:rsidR="00606753" w:rsidRPr="00606753" w:rsidRDefault="00606753" w:rsidP="00606753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37" name="Picture 37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วิธีใช้ถุงยางอนามัย เพศหญิง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ใช้นิ้วหัวแม่มือนิ้วชี้และนิ้วกลางจับขอบห่วงถุงยางให้ถนัดแล้วบีบขอบห่วงในให้ห่อตัวเล็กลง นั่งท่าที่เหมาะสม เช่น นั่งยองๆ หรือยกขาข้างใดข้างหนึ่งวางบนเก้าอี้แล้วค่อยๆ สอดห่วงถุงยางที่บีบไว้เข้าไปในช่องคลอด ดันให้ลึกที่สุด ใช้นิ้วสอดเข้าไปในถุงยางจนนิ้วสัมผัสกับขอบล่างของห่วงด้านใน แล้วจึงดันขอบห่วงถุงยางลึกเข้าไปในช่องคลอด ให้ถึงส่วนบนของเชิงกระดูกหัวเหน่า ด้วยการงอนิ้วไปทางด้านหน้าของตัวคุณให้ลึกเข้าไปในปากช่องคลอดประมาณ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2-3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นิ้ว</w:t>
      </w:r>
      <w:proofErr w:type="gram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วิธีถอดถุงยางให้หมุนบิดปิดปากถุง</w:t>
      </w:r>
      <w:proofErr w:type="gram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เพื่อให้น้ำอสุจิคงอยู่ภายในถุงยาง แล้วจึงค่อยๆ ดึงออก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95275" cy="295275"/>
            <wp:effectExtent l="0" t="0" r="9525" b="0"/>
            <wp:docPr id="38" name="Picture 38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โรคเอดส์ รักษาได้หรือไม่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ปัจจุบันยังไม่มียาที่สามารถรักษาโรคเอดส์ให้หายขาดได้ มีแต่เพียงยาที่ใช้เพื่อยับยั้งไม่ให้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เอดส์เพิ่มจำนวนมากขึ้น แต่ไม่สามารถกำจัดเชื้อเอดส์ให้หมดไปจากร่างกายได้ ยาต้าน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เอดส์ในปัจจุบันมี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ประเภทคือ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39" name="Picture 39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 1. </w:t>
      </w:r>
      <w:proofErr w:type="gram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Nucleoside Reverse Transcriptase Inhibitors (NRTIs)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ได้แก่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AZT 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>ddl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>ddC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 d4T 3TC ABC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รับประทานยาต้าน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เอดส์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0" name="Picture 40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2.</w:t>
      </w:r>
      <w:proofErr w:type="gramEnd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Non-Nucleoside Reverse Transcriptase Inhibitors (NNRTIs)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ได้แก่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NVP EFV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1" name="Picture 41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3.</w:t>
      </w:r>
      <w:proofErr w:type="gramEnd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 Protease Inhibitors (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>Pls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ได้แก่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IDV RTV Q4V NFV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หากรับประทานยาต้าน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เอดส์แล้ว อาจมีผลข้างเคียงคือ คลื่นไส้อาเจียน มีผื่นตามผิวหนัง โลหิตจาง ฯลฯ ดังนั้นการรับประทานยาเหล่านี้ควรอยู่ในความดูแลของแพทย์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42" name="Picture 42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ข้อควรปฏิบัติหากได้รับเชื้อเอดส์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ผู้ที่เป็น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สามารถดำเนินชีวิตได้ตามปกติ และควรดูแลสุขภาพให้ดี ไม่ควรวิตกกังวล เพราะหากไม่มีโรคแทรกซ้อนจะสามารถมีชีวิตยืนยาวไปได้อีกหลายปี โดยมีข้อปฏิบัติคือ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3" name="Picture 43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1.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รับประทานอาหารที่มีประโยชน์ มีสารอาหารครบถ้วน เพื่อให้ร่างกายแข็งแรง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4" name="Picture 44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2.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รักษาสุขภาพร่างกายให้แข็งแรง ด้วยการออกกำลังกายอย่างสม่ำเสมอ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5" name="Picture 4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3.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หลีกเลี่ยงการมีเพศสัมพันธ์ หรือหากมีเพศสัมพันธ์ ควรใช้ถุงยางอนามัยทุกครั้ง เพื่อป้องกันการรับเชื้อ หรือแพร่เชื้อเอดส์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6" name="Picture 4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4.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งดการบริจาคเลือด อวัยวะ และงดใช้สิ่งเสพติดทุกชนิด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7" name="Picture 47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 5.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หากเป็นหญิง ไม่ควรตั้งครรภ์ เพราะเชื้อเอดส์สามารถถ่ายทอดสู่ลูกได้ถึง </w:t>
      </w:r>
      <w:proofErr w:type="gram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>30%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8" name="Picture 48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6.</w:t>
      </w:r>
      <w:proofErr w:type="gramEnd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ทำจิตใจให้สงบ ไม่เครียด ไม่กังวล รวมทั้งอาจฝึกสมาธิ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49" name="Picture 49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7.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อยู่ในสถานที่ที่มีอากาศถ่ายเทสะดวก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95275" cy="295275"/>
            <wp:effectExtent l="0" t="0" r="9525" b="0"/>
            <wp:docPr id="50" name="Picture 50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ความเชื่อที่ผิดเกี่ยวกับ โรคเอดส์</w:t>
      </w:r>
      <w:r w:rsidRPr="00606753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00FFFF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จากข้อมูลทางการแพทย์ระบุชัดว่า 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ไอวีไม่สามารถแพร่สู่กันได้โดยการติดต่อในชีวิตประจำวันกับผู้ติดเชื้อ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 และไม่สามารถติดต่อกันได้ผ่านทางการกอด การสัมผัสมือที่เป็นการทักทายแบบชาวตะวันตก หรือการปฏิสัมพันธ์ภายนอกอื่น เช่น การใช้ห้องน้ำร่วมกัน การใช้เตียงนอนร่วมกัน การใช้อุปกรณ์รับประทานอาหารหรือรถแท็กซี่ร่วมกัน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นอกจากนี้ 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ไอวีไม่ใช่โรคติดต่อทางอากาศเหมือนกับไข้หวัด และไม่ติดต่อผ่านทางแมลง หรือ ยุง โดยทั่วไปแล้วเชื้อ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ไอวีติดต่อกันผ่านทางการมีเพศสัมพันธ์ที่ไม่ปลอดภัย มีข้อมูลยืนยันชัดเจนว่ากว่า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80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เปอร์เซ็นต์ ของผู้ติดเชื้อ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ไวรัสเอช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ไอวีติดจากการมีเพศสัมพันธ์ที่ไม่ได้ป้องกัน การแลกเปลี่ยนของเหลวในร่างกาย เช่น อสุจิ เลือด หรือของเหลวในช่องคลอด นอกจากนี้เชื้อ</w:t>
      </w:r>
      <w:proofErr w:type="spellStart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เอช</w:t>
      </w:r>
      <w:proofErr w:type="spell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ไอวียังสามารถติดต่อผ่านทางการใช้เข็ม หรืออุปกรณ์ฉีดยาร่วมกันของผู้ใช้ยาเสพติด ขณะที่ผู้หญิงตั้งครรภ์สามารถแพร่เชื้อไปสู่ลูกได้ในระหว่างการตั้งครรภ์ การคลอดและการเลี้ยงลูกด้วยน้ำนมแม่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295275" cy="295275"/>
            <wp:effectExtent l="0" t="0" r="9525" b="0"/>
            <wp:docPr id="51" name="Picture 51" descr="http://wm.thaibuffer.com/o/image/icon/giftzaalovetet_20060723144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m.thaibuffer.com/o/image/icon/giftzaalovetet_200607231444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00FFFF"/>
          <w:cs/>
        </w:rPr>
        <w:t>หน่วยงานที่ให้การบริการปรึกษาปัญหาสุขภาพ และ โรคเอดส์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ผู้ที่ต้องการข้อมูลเกี่ยวกับ โรคเอดส์ เพิ่มเติม สามารถติดต่อได้ที่</w:t>
      </w:r>
      <w:r w:rsidRPr="0060675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52" name="Picture 52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กลุ่มโรคติดต่อทางเพศสัมพันธ์ สำนักโรคเอดส์ วัณโรค และโรคติดต่อทางเพศสัมพันธ์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โทร. </w:t>
      </w:r>
      <w:proofErr w:type="gram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>0-2286-0431, 0-2286-4483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53" name="Picture 53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โรงพยาบาลบำราศนรา</w:t>
      </w:r>
      <w:proofErr w:type="spellStart"/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ดูร</w:t>
      </w:r>
      <w:proofErr w:type="spellEnd"/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โทร.</w:t>
      </w:r>
      <w:proofErr w:type="gram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>0-2590-3737, 0-2590-3510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54" name="Picture 54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กองควบคุมโรคเอดส์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กทม.</w:t>
      </w:r>
      <w:proofErr w:type="gram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โทร. </w:t>
      </w:r>
      <w:proofErr w:type="gram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 xml:space="preserve">0-2860-8751-6 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ต่อ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407-8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55" name="Picture 55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มูลนิธิศูนย์ฮอตไลน์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โทร.</w:t>
      </w:r>
      <w:proofErr w:type="gram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Pr="00606753">
        <w:rPr>
          <w:rFonts w:ascii="TH SarabunIT๙" w:hAnsi="TH SarabunIT๙" w:cs="TH SarabunIT๙"/>
          <w:color w:val="000000"/>
          <w:sz w:val="32"/>
          <w:szCs w:val="32"/>
        </w:rPr>
        <w:t>0-2277-7699, 0-2277-8811 (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โทรฟรี)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56" name="Picture 56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มูลนิธิเข้าถึงเอดส์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>โทร.</w:t>
      </w:r>
      <w:proofErr w:type="gramEnd"/>
      <w:r w:rsidRPr="006067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0-2372-2222 </w:t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br/>
        <w:t>         </w:t>
      </w:r>
      <w:r w:rsidRPr="00606753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57" name="Picture 57" descr="http://wm.thaibuffer.com/o/image/icon/cs_icon/sign_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m.thaibuffer.com/o/image/icon/cs_icon/sign_s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5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606753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สถานบริการสาธารณสุข และโรงพยาบาลของรัฐทุกแห่ง</w:t>
      </w:r>
    </w:p>
    <w:p w:rsidR="004A5F3B" w:rsidRPr="00606753" w:rsidRDefault="004A5F3B">
      <w:pPr>
        <w:rPr>
          <w:rFonts w:ascii="TH SarabunIT๙" w:hAnsi="TH SarabunIT๙" w:cs="TH SarabunIT๙"/>
          <w:sz w:val="32"/>
          <w:szCs w:val="32"/>
        </w:rPr>
      </w:pPr>
    </w:p>
    <w:sectPr w:rsidR="004A5F3B" w:rsidRPr="00606753" w:rsidSect="004A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06753"/>
    <w:rsid w:val="004A5F3B"/>
    <w:rsid w:val="006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75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06753"/>
    <w:rPr>
      <w:b/>
      <w:bCs/>
    </w:rPr>
  </w:style>
  <w:style w:type="character" w:customStyle="1" w:styleId="apple-converted-space">
    <w:name w:val="apple-converted-space"/>
    <w:basedOn w:val="a0"/>
    <w:rsid w:val="00606753"/>
  </w:style>
  <w:style w:type="paragraph" w:styleId="a5">
    <w:name w:val="Balloon Text"/>
    <w:basedOn w:val="a"/>
    <w:link w:val="a6"/>
    <w:uiPriority w:val="99"/>
    <w:semiHidden/>
    <w:unhideWhenUsed/>
    <w:rsid w:val="00606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67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1</cp:revision>
  <dcterms:created xsi:type="dcterms:W3CDTF">2016-06-22T01:28:00Z</dcterms:created>
  <dcterms:modified xsi:type="dcterms:W3CDTF">2016-06-22T01:29:00Z</dcterms:modified>
</cp:coreProperties>
</file>